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533A7" w14:textId="77777777" w:rsidR="00690102" w:rsidRDefault="00734B63">
      <w:pPr>
        <w:rPr>
          <w:lang w:val="en-AU"/>
        </w:rPr>
      </w:pPr>
      <w:r>
        <w:rPr>
          <w:lang w:val="en-AU"/>
        </w:rPr>
        <w:t>PRIMARY LEARNING LEADER</w:t>
      </w:r>
    </w:p>
    <w:p w14:paraId="78AB6EB2" w14:textId="77777777" w:rsidR="00734B63" w:rsidRDefault="00734B63">
      <w:pPr>
        <w:rPr>
          <w:lang w:val="en-AU"/>
        </w:rPr>
      </w:pPr>
    </w:p>
    <w:p w14:paraId="63C2AB8E" w14:textId="77777777" w:rsidR="00734B63" w:rsidRDefault="00734B63">
      <w:pPr>
        <w:rPr>
          <w:lang w:val="en-AU"/>
        </w:rPr>
      </w:pPr>
      <w:r>
        <w:rPr>
          <w:lang w:val="en-AU"/>
        </w:rPr>
        <w:t>Purpose and Scope of the Position</w:t>
      </w:r>
    </w:p>
    <w:p w14:paraId="3E3C6165" w14:textId="77777777" w:rsidR="00734B63" w:rsidRDefault="00734B63">
      <w:pPr>
        <w:rPr>
          <w:lang w:val="en-AU"/>
        </w:rPr>
      </w:pPr>
    </w:p>
    <w:p w14:paraId="2D712E5E" w14:textId="77777777" w:rsidR="00734B63" w:rsidRDefault="00734B63" w:rsidP="00734B63">
      <w:pPr>
        <w:rPr>
          <w:rFonts w:ascii="Times New Roman" w:eastAsia="Times New Roman" w:hAnsi="Times New Roman" w:cs="Times New Roman"/>
        </w:rPr>
      </w:pPr>
      <w:r w:rsidRPr="00734B63">
        <w:rPr>
          <w:rFonts w:ascii="Times New Roman" w:eastAsia="Times New Roman" w:hAnsi="Times New Roman" w:cs="Times New Roman"/>
        </w:rPr>
        <w:t>The role of the Primary Learning Leader is to support the Principal and staff in ensuring high expectations for the engagement, learning progress and achievement of each student. The role holder enhances teacher capacity and effectiveness by modelling high-quality teaching and learning across the school, mentoring and coaching, professional learning, collaboration and cooperation. The role holder has a pivotal role in supporting teachers to deliver improved educational outcomes for students consistent with the Brisbane Catholic Education Learning and Teaching Framework, Model of Pedagogy and key system strategies.</w:t>
      </w:r>
    </w:p>
    <w:p w14:paraId="6A0C9B58" w14:textId="77777777" w:rsidR="00734B63" w:rsidRDefault="00734B63" w:rsidP="00734B63">
      <w:pPr>
        <w:rPr>
          <w:rFonts w:ascii="Times New Roman" w:eastAsia="Times New Roman" w:hAnsi="Times New Roman" w:cs="Times New Roman"/>
        </w:rPr>
      </w:pPr>
    </w:p>
    <w:p w14:paraId="00B07EF3" w14:textId="77777777" w:rsidR="00734B63" w:rsidRDefault="00734B63" w:rsidP="00734B63">
      <w:pPr>
        <w:rPr>
          <w:rFonts w:ascii="Times New Roman" w:eastAsia="Times New Roman" w:hAnsi="Times New Roman" w:cs="Times New Roman"/>
        </w:rPr>
      </w:pPr>
      <w:r>
        <w:rPr>
          <w:rFonts w:ascii="Times New Roman" w:eastAsia="Times New Roman" w:hAnsi="Times New Roman" w:cs="Times New Roman"/>
        </w:rPr>
        <w:t>Key Result Areas</w:t>
      </w:r>
    </w:p>
    <w:p w14:paraId="0E02ED0C" w14:textId="77777777" w:rsidR="00734B63" w:rsidRDefault="00734B63" w:rsidP="00734B63">
      <w:pPr>
        <w:rPr>
          <w:rFonts w:ascii="Times New Roman" w:eastAsia="Times New Roman" w:hAnsi="Times New Roman" w:cs="Times New Roman"/>
        </w:rPr>
      </w:pPr>
      <w:bookmarkStart w:id="0" w:name="_GoBack"/>
      <w:bookmarkEnd w:id="0"/>
      <w:r w:rsidRPr="00734B63">
        <w:rPr>
          <w:rFonts w:ascii="Times New Roman" w:eastAsia="Times New Roman" w:hAnsi="Times New Roman" w:cs="Times New Roman"/>
        </w:rPr>
        <w:t xml:space="preserve"> </w:t>
      </w:r>
    </w:p>
    <w:p w14:paraId="214CA4C1" w14:textId="77777777" w:rsidR="00734B63" w:rsidRPr="00734B63" w:rsidRDefault="00734B63" w:rsidP="00734B63">
      <w:pPr>
        <w:rPr>
          <w:rFonts w:ascii="Times New Roman" w:eastAsia="Times New Roman" w:hAnsi="Times New Roman" w:cs="Times New Roman"/>
        </w:rPr>
      </w:pPr>
      <w:r w:rsidRPr="00734B63">
        <w:rPr>
          <w:rFonts w:ascii="Times New Roman" w:eastAsia="Times New Roman" w:hAnsi="Times New Roman" w:cs="Times New Roman"/>
        </w:rPr>
        <w:t>In partnership with colleagues and through the support of the Archdiocese of Brisbane the Primary Learning Leader in a Catholic school is required to: • Oversee the monitoring of learning progress and achievement of each student in the school against the Achievement Standards using relevant and appropriate learning and teaching data. • Initiate and coordinate enhancement in teaching using evidence</w:t>
      </w:r>
      <w:r>
        <w:rPr>
          <w:rFonts w:ascii="Times New Roman" w:eastAsia="Times New Roman" w:hAnsi="Times New Roman" w:cs="Times New Roman"/>
        </w:rPr>
        <w:t xml:space="preserve"> </w:t>
      </w:r>
      <w:r w:rsidRPr="00734B63">
        <w:rPr>
          <w:rFonts w:ascii="Times New Roman" w:eastAsia="Times New Roman" w:hAnsi="Times New Roman" w:cs="Times New Roman"/>
        </w:rPr>
        <w:t>based practices that improve the impact of teaching on each student’s learning progress and achievement. • Lead and coordinate curriculum implementation and development of pedagogy and assessment skills. • Promote effective teaching and improved achievement across all curriculum areas, demonstrating knowledge, understanding and skill in the teaching of literacy and numeracy in alignment with the Australian Curriculum and BCE strategies.</w:t>
      </w:r>
    </w:p>
    <w:p w14:paraId="1459325B" w14:textId="77777777" w:rsidR="00734B63" w:rsidRDefault="00734B63" w:rsidP="00734B63">
      <w:pPr>
        <w:rPr>
          <w:rFonts w:ascii="Times New Roman" w:eastAsia="Times New Roman" w:hAnsi="Times New Roman" w:cs="Times New Roman"/>
        </w:rPr>
      </w:pPr>
    </w:p>
    <w:p w14:paraId="3CED8BA9" w14:textId="77777777" w:rsidR="00734B63" w:rsidRDefault="00734B63" w:rsidP="00734B63">
      <w:pPr>
        <w:rPr>
          <w:rFonts w:ascii="Times New Roman" w:eastAsia="Times New Roman" w:hAnsi="Times New Roman" w:cs="Times New Roman"/>
        </w:rPr>
      </w:pPr>
    </w:p>
    <w:p w14:paraId="0013B63E" w14:textId="77777777" w:rsidR="00734B63" w:rsidRPr="00734B63" w:rsidRDefault="00734B63" w:rsidP="00734B63">
      <w:pPr>
        <w:rPr>
          <w:rFonts w:ascii="Times New Roman" w:eastAsia="Times New Roman" w:hAnsi="Times New Roman" w:cs="Times New Roman"/>
        </w:rPr>
      </w:pPr>
    </w:p>
    <w:p w14:paraId="0F430A3F" w14:textId="77777777" w:rsidR="00734B63" w:rsidRPr="00734B63" w:rsidRDefault="00734B63">
      <w:pPr>
        <w:rPr>
          <w:lang w:val="en-AU"/>
        </w:rPr>
      </w:pPr>
    </w:p>
    <w:sectPr w:rsidR="00734B63" w:rsidRPr="00734B63" w:rsidSect="00ED13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63"/>
    <w:rsid w:val="00734B63"/>
    <w:rsid w:val="00AE611C"/>
    <w:rsid w:val="00ED133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65A983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5746">
      <w:bodyDiv w:val="1"/>
      <w:marLeft w:val="0"/>
      <w:marRight w:val="0"/>
      <w:marTop w:val="0"/>
      <w:marBottom w:val="0"/>
      <w:divBdr>
        <w:top w:val="none" w:sz="0" w:space="0" w:color="auto"/>
        <w:left w:val="none" w:sz="0" w:space="0" w:color="auto"/>
        <w:bottom w:val="none" w:sz="0" w:space="0" w:color="auto"/>
        <w:right w:val="none" w:sz="0" w:space="0" w:color="auto"/>
      </w:divBdr>
    </w:div>
    <w:div w:id="1319769269">
      <w:bodyDiv w:val="1"/>
      <w:marLeft w:val="0"/>
      <w:marRight w:val="0"/>
      <w:marTop w:val="0"/>
      <w:marBottom w:val="0"/>
      <w:divBdr>
        <w:top w:val="none" w:sz="0" w:space="0" w:color="auto"/>
        <w:left w:val="none" w:sz="0" w:space="0" w:color="auto"/>
        <w:bottom w:val="none" w:sz="0" w:space="0" w:color="auto"/>
        <w:right w:val="none" w:sz="0" w:space="0" w:color="auto"/>
      </w:divBdr>
    </w:div>
    <w:div w:id="17535479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43641748F8E6B9489AE85904D012D3EA" ma:contentTypeVersion="4" ma:contentTypeDescription="Upload an image." ma:contentTypeScope="" ma:versionID="c0eeba7a46b1823eb03331f56f7b1a38">
  <xsd:schema xmlns:xsd="http://www.w3.org/2001/XMLSchema" xmlns:xs="http://www.w3.org/2001/XMLSchema" xmlns:p="http://schemas.microsoft.com/office/2006/metadata/properties" xmlns:ns1="http://schemas.microsoft.com/sharepoint/v3" xmlns:ns2="89B65423-6E41-4282-A3A5-CC326064D7A0" xmlns:ns3="http://schemas.microsoft.com/sharepoint/v3/fields" targetNamespace="http://schemas.microsoft.com/office/2006/metadata/properties" ma:root="true" ma:fieldsID="183e39093be46672990f1348534505ab" ns1:_="" ns2:_="" ns3:_="">
    <xsd:import namespace="http://schemas.microsoft.com/sharepoint/v3"/>
    <xsd:import namespace="89B65423-6E41-4282-A3A5-CC326064D7A0"/>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ma:readOnly="false">
      <xsd:simpleType>
        <xsd:restriction base="dms:Unknown"/>
      </xsd:simpleType>
    </xsd:element>
    <xsd:element name="PublishingExpirationDate" ma:index="28"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B65423-6E41-4282-A3A5-CC326064D7A0"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CreateDate xmlns="89B65423-6E41-4282-A3A5-CC326064D7A0"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771C450A-9D0E-433F-A614-4757F252E887}"/>
</file>

<file path=customXml/itemProps2.xml><?xml version="1.0" encoding="utf-8"?>
<ds:datastoreItem xmlns:ds="http://schemas.openxmlformats.org/officeDocument/2006/customXml" ds:itemID="{86FCB7BA-F94A-4DBB-971A-62408BBFF5E0}"/>
</file>

<file path=customXml/itemProps3.xml><?xml version="1.0" encoding="utf-8"?>
<ds:datastoreItem xmlns:ds="http://schemas.openxmlformats.org/officeDocument/2006/customXml" ds:itemID="{A219A803-FAF4-4AA4-A919-BDF2B3B90BDD}"/>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1272</Characters>
  <Application>Microsoft Macintosh Word</Application>
  <DocSecurity>0</DocSecurity>
  <Lines>127</Lines>
  <Paragraphs>53</Paragraphs>
  <ScaleCrop>false</ScaleCrop>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O'Keefe</dc:creator>
  <cp:keywords/>
  <dc:description/>
  <cp:lastModifiedBy>Tina O'Keefe</cp:lastModifiedBy>
  <cp:revision>1</cp:revision>
  <dcterms:created xsi:type="dcterms:W3CDTF">2018-01-31T01:47:00Z</dcterms:created>
  <dcterms:modified xsi:type="dcterms:W3CDTF">2018-01-31T01:48:00Z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0x0101009148F5A04DDD49CBA7127AADA5FB792B00AADE34325A8B49CDA8BB4DB53328F2140043641748F8E6B9489AE85904D012D3EA</vt:lpwstr>
  </property>
  <property fmtid="{D5CDD505-2E9C-101B-9397-08002B2CF9AE}" pid="4" name="VideoSetEmbedCode">
    <vt:lpwstr/>
  </property>
  <property fmtid="{D5CDD505-2E9C-101B-9397-08002B2CF9AE}" pid="5" name="Order">
    <vt:r8>2100</vt:r8>
  </property>
  <property fmtid="{D5CDD505-2E9C-101B-9397-08002B2CF9AE}" pid="6" name="AlternateThumbnailUrl">
    <vt:lpwstr/>
  </property>
  <property fmtid="{D5CDD505-2E9C-101B-9397-08002B2CF9AE}" pid="8" name="PeopleInMedia">
    <vt:lpwstr/>
  </property>
  <property fmtid="{D5CDD505-2E9C-101B-9397-08002B2CF9AE}" pid="9" name="VideoSetOwner">
    <vt:lpwstr/>
  </property>
  <property fmtid="{D5CDD505-2E9C-101B-9397-08002B2CF9AE}" pid="10" name="_SourceUrl">
    <vt:lpwstr/>
  </property>
  <property fmtid="{D5CDD505-2E9C-101B-9397-08002B2CF9AE}" pid="11" name="_SharedFileIndex">
    <vt:lpwstr/>
  </property>
  <property fmtid="{D5CDD505-2E9C-101B-9397-08002B2CF9AE}" pid="14" name="VideoSetDescription">
    <vt:lpwstr/>
  </property>
  <property fmtid="{D5CDD505-2E9C-101B-9397-08002B2CF9AE}" pid="15" name="VideoSetUserOverrideEncoding">
    <vt:lpwstr/>
  </property>
  <property fmtid="{D5CDD505-2E9C-101B-9397-08002B2CF9AE}" pid="16" name="VideoSetShowDownloadLink">
    <vt:bool>false</vt:bool>
  </property>
  <property fmtid="{D5CDD505-2E9C-101B-9397-08002B2CF9AE}" pid="17" name="VideoSetShowEmbedLink">
    <vt:bool>false</vt:bool>
  </property>
  <property fmtid="{D5CDD505-2E9C-101B-9397-08002B2CF9AE}" pid="18" name="VideoSetDefaultEncoding">
    <vt:lpwstr/>
  </property>
  <property fmtid="{D5CDD505-2E9C-101B-9397-08002B2CF9AE}" pid="19" name="NoCrawl">
    <vt:bool>false</vt:bool>
  </property>
  <property fmtid="{D5CDD505-2E9C-101B-9397-08002B2CF9AE}" pid="20" name="VideoSetExternalLink">
    <vt:lpwstr/>
  </property>
  <property fmtid="{D5CDD505-2E9C-101B-9397-08002B2CF9AE}" pid="21" name="VideoSetRenditionsInfo">
    <vt:lpwstr/>
  </property>
  <property fmtid="{D5CDD505-2E9C-101B-9397-08002B2CF9AE}" pid="23" name="vti_imgdate">
    <vt:lpwstr/>
  </property>
  <property fmtid="{D5CDD505-2E9C-101B-9397-08002B2CF9AE}" pid="24" name="VideoRenditionLabel">
    <vt:lpwstr/>
  </property>
</Properties>
</file>